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BF" w:rsidRDefault="00E30FBF" w:rsidP="00E30FB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Zgodnie z art. 13 oraz 14 Rozporządzenia Parlamentu Europejskiego i Rady (UE) 2016/679 z dnia 27 kwietnia 2016 r. w sprawie ochrony os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ób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fizycznych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związku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przetwarzaniem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danych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osobowych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sprawie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swobodnego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przepływu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takich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danych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oraz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uchylenia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dyrektywy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95/46/WE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ogólne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rozporządzenie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ochronie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danych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(Dz.U.UE.L.2016.119.1 ),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zwanego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„RODO”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się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że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30FBF" w:rsidRDefault="00E30FBF" w:rsidP="00E30FB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E30FBF" w:rsidRDefault="00E30FBF" w:rsidP="00E30FBF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0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Administratorem  danych  osobowych   Pani/ Pana oraz dzieci  jest   Przedszkole Publiczne w  Kałuszynie , ul. Pocztowa 2, 05-310 Kałuszyn.</w:t>
      </w:r>
    </w:p>
    <w:p w:rsidR="00E30FBF" w:rsidRDefault="00E30FBF" w:rsidP="00E30FB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E30FBF" w:rsidRDefault="00E30FBF" w:rsidP="00E30FBF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0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Funkcję Inspektora Ochrony</w:t>
      </w:r>
      <w:r w:rsidR="000B161B">
        <w:rPr>
          <w:rFonts w:ascii="Times New Roman" w:hAnsi="Times New Roman" w:cs="Times New Roman"/>
          <w:sz w:val="24"/>
          <w:szCs w:val="24"/>
        </w:rPr>
        <w:t xml:space="preserve"> Danych pełni pani Anna</w:t>
      </w:r>
      <w:r w:rsidR="00801CAC">
        <w:rPr>
          <w:rFonts w:ascii="Times New Roman" w:hAnsi="Times New Roman" w:cs="Times New Roman"/>
          <w:sz w:val="24"/>
          <w:szCs w:val="24"/>
        </w:rPr>
        <w:t xml:space="preserve"> Sadoch</w:t>
      </w:r>
      <w:r>
        <w:rPr>
          <w:rFonts w:ascii="Times New Roman" w:hAnsi="Times New Roman" w:cs="Times New Roman"/>
          <w:sz w:val="24"/>
          <w:szCs w:val="24"/>
        </w:rPr>
        <w:t xml:space="preserve">, adres e-mail: </w:t>
      </w:r>
      <w:hyperlink r:id="rId5" w:history="1">
        <w:r w:rsidR="00CC09F3" w:rsidRPr="00FC0CB8">
          <w:rPr>
            <w:rStyle w:val="Hipercze"/>
            <w:rFonts w:ascii="Times New Roman" w:hAnsi="Times New Roman" w:cs="Times New Roman"/>
            <w:sz w:val="24"/>
            <w:szCs w:val="24"/>
          </w:rPr>
          <w:t>przedszkolerodo3@onet.pl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30FBF" w:rsidRDefault="00E30FBF" w:rsidP="00E30FB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E30FBF" w:rsidRDefault="00E30FBF" w:rsidP="00E30FBF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07" w:hanging="28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Pani/Pana dane osobowe  przetwarzane będą  w celu realizacji zadań dydaktycznych, wychowawczych i opiekuńczych, zgodnie z Ustawą z dnia 7 września 1991r. o systemie oświaty, zgodnie z ustawą z dnia 14 grudnia 2016r. – Prawo oświatowe oraz  innych akt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09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prawa</w:t>
      </w:r>
      <w:proofErr w:type="spellEnd"/>
      <w:r w:rsidR="00CC09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powszechnie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obowiązującego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30FBF" w:rsidRDefault="00E30FBF" w:rsidP="00E30FBF">
      <w:pPr>
        <w:autoSpaceDE w:val="0"/>
        <w:autoSpaceDN w:val="0"/>
        <w:adjustRightInd w:val="0"/>
        <w:spacing w:after="120" w:line="240" w:lineRule="auto"/>
        <w:ind w:left="707"/>
        <w:rPr>
          <w:rFonts w:ascii="Calibri" w:hAnsi="Calibri" w:cs="Calibri"/>
        </w:rPr>
      </w:pPr>
    </w:p>
    <w:p w:rsidR="00E30FBF" w:rsidRDefault="00E30FBF" w:rsidP="00E30FBF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07" w:hanging="28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Pani/Pana  oraz dziecka  dane osobowe od momentu pozyskania będą przechowywane przez okres niezbędny do realizacji celu dla jakiego zostały zebrane oraz zgodnie z przepisami w/w Ustawy oraz akt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wykonawczych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30FBF" w:rsidRDefault="00E30FBF" w:rsidP="00E30FBF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E30FBF" w:rsidRDefault="00E30FBF" w:rsidP="00E30FBF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84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Odbiorcami Pani/Pana i dziecka  danych osobowych będą wyłącznie podmioty uprawnione do uzyskania danych osobowych na podstawie przepis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30FBF" w:rsidRDefault="00E30FBF" w:rsidP="00E30FBF">
      <w:pPr>
        <w:autoSpaceDE w:val="0"/>
        <w:autoSpaceDN w:val="0"/>
        <w:adjustRightInd w:val="0"/>
        <w:spacing w:after="120" w:line="240" w:lineRule="auto"/>
        <w:ind w:left="424"/>
        <w:rPr>
          <w:rFonts w:ascii="Calibri" w:hAnsi="Calibri" w:cs="Calibri"/>
        </w:rPr>
      </w:pPr>
    </w:p>
    <w:p w:rsidR="00E30FBF" w:rsidRDefault="00E30FBF" w:rsidP="00E30FBF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84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Posiada Pani/Pan prawo do dostępu do treści swoich danych i dziecka oraz prawo ich                sprostowania, usunięcia, ograniczenie przetwarzania, prawo do przenoszenia danych osobowych, prawo do wniesienia sprzeciwu, prawo do cofnięcia zgody w dowolnym momencie bez wpływu na zgodność z prawem przetwarzania ( możliwość istnieje jeżeli przetwarzanie odbywa się na podstawie zgody, a nie na podstawie przepis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uprawniających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administratora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przetwarzania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tych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danych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E30FBF" w:rsidRDefault="00E30FBF" w:rsidP="00E30FBF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84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Przysługuje Pani/Panu prawo wniesienia skargi do Organu Nadzorczego, gdy uzna Pani/Pan , iż przetwarzanie danych osobowych dotyczących Pani/Pana lub dziecka narusza przepisy </w:t>
      </w:r>
      <w:proofErr w:type="spellStart"/>
      <w:r>
        <w:rPr>
          <w:rFonts w:ascii="Times New Roman" w:hAnsi="Times New Roman" w:cs="Times New Roman"/>
          <w:sz w:val="24"/>
          <w:szCs w:val="24"/>
        </w:rPr>
        <w:t>og</w:t>
      </w:r>
      <w:r>
        <w:rPr>
          <w:rFonts w:ascii="Times New Roman" w:hAnsi="Times New Roman" w:cs="Times New Roman"/>
          <w:sz w:val="24"/>
          <w:szCs w:val="24"/>
          <w:lang w:val="en-US"/>
        </w:rPr>
        <w:t>ólnego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rozporządzenia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ochronie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danych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osobowych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kwietnia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2016r.</w:t>
      </w:r>
    </w:p>
    <w:p w:rsidR="00E30FBF" w:rsidRDefault="00E30FBF" w:rsidP="00E30FBF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8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/Pana dane osobowe  oraz dziecka nie będą podlegały profilowaniu.</w:t>
      </w:r>
    </w:p>
    <w:p w:rsidR="00E30FBF" w:rsidRDefault="00E30FBF" w:rsidP="00E30FBF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84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Podanie przez Panią/ Pana danych osobowych wynikających z przepis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jest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obowiązkowe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natomiast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danych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fakultatywnych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jest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dobrowolne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30FBF" w:rsidRDefault="00E30FBF" w:rsidP="00E30FBF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687C03" w:rsidRDefault="000B161B"/>
    <w:sectPr w:rsidR="00687C03" w:rsidSect="00615FE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AC24C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0FBF"/>
    <w:rsid w:val="00005045"/>
    <w:rsid w:val="000B161B"/>
    <w:rsid w:val="000F7E3C"/>
    <w:rsid w:val="0029594A"/>
    <w:rsid w:val="006F0F87"/>
    <w:rsid w:val="00801CAC"/>
    <w:rsid w:val="008515F9"/>
    <w:rsid w:val="008F2873"/>
    <w:rsid w:val="00C06A74"/>
    <w:rsid w:val="00CC09F3"/>
    <w:rsid w:val="00E30FBF"/>
    <w:rsid w:val="00FD1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F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09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dszkolerodo3@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2021-06-05T11:27:00Z</dcterms:created>
  <dcterms:modified xsi:type="dcterms:W3CDTF">2021-06-05T11:27:00Z</dcterms:modified>
</cp:coreProperties>
</file>